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7D3E" w14:textId="0945467D" w:rsidR="00B67AC4" w:rsidRPr="00B67AC4" w:rsidRDefault="00B67AC4" w:rsidP="00B67AC4">
      <w:pPr>
        <w:shd w:val="clear" w:color="auto" w:fill="FFFFFF"/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083F1EDF" wp14:editId="353EA765">
            <wp:simplePos x="0" y="0"/>
            <wp:positionH relativeFrom="column">
              <wp:posOffset>4208780</wp:posOffset>
            </wp:positionH>
            <wp:positionV relativeFrom="paragraph">
              <wp:posOffset>0</wp:posOffset>
            </wp:positionV>
            <wp:extent cx="1824355" cy="1799590"/>
            <wp:effectExtent l="0" t="0" r="4445" b="0"/>
            <wp:wrapTight wrapText="bothSides">
              <wp:wrapPolygon edited="0">
                <wp:start x="0" y="0"/>
                <wp:lineTo x="0" y="21265"/>
                <wp:lineTo x="21427" y="21265"/>
                <wp:lineTo x="2142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CA"/>
        </w:rPr>
        <w:t>CROCHET</w:t>
      </w:r>
      <w:r w:rsidR="008C05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CA"/>
        </w:rPr>
        <w:t xml:space="preserve"> CHUNKY YARN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CA"/>
        </w:rPr>
        <w:t xml:space="preserve"> SLIPPERS</w:t>
      </w:r>
    </w:p>
    <w:p w14:paraId="62DB971A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Yarn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: </w:t>
      </w: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Small size: 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One skein of </w:t>
      </w:r>
      <w:hyperlink r:id="rId6" w:tgtFrame="_blank" w:history="1">
        <w:r w:rsidRPr="00B67A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CA"/>
          </w:rPr>
          <w:t>Lions Brand Wool-Ease Thick &amp; Quick</w:t>
        </w:r>
      </w:hyperlink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super bulky yarn, (6).  This yarn is super soft and squishy as it is a wool blend. 20% wool and 80% acrylic.</w:t>
      </w:r>
    </w:p>
    <w:p w14:paraId="1D40A9A6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Medium and Large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sizes need two skeins of </w:t>
      </w:r>
      <w:hyperlink r:id="rId7" w:tgtFrame="_blank" w:history="1">
        <w:r w:rsidRPr="00B67A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CA"/>
          </w:rPr>
          <w:t>Lions Brand Wool-Ease Thick &amp; Quick</w:t>
        </w:r>
      </w:hyperlink>
    </w:p>
    <w:p w14:paraId="54B8F9AE" w14:textId="77777777" w:rsidR="00B67AC4" w:rsidRPr="00B67AC4" w:rsidRDefault="00B67AC4" w:rsidP="00B67AC4">
      <w:pPr>
        <w:shd w:val="clear" w:color="auto" w:fill="FFFFFF"/>
        <w:spacing w:after="3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Notions:</w:t>
      </w:r>
    </w:p>
    <w:p w14:paraId="43F9FA68" w14:textId="1CB065D9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Hook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: size </w:t>
      </w:r>
      <w:hyperlink r:id="rId8" w:tgtFrame="_blank" w:history="1">
        <w:r w:rsidRPr="00B67A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CA"/>
          </w:rPr>
          <w:t>5.75 mm. US – J /10</w:t>
        </w:r>
      </w:hyperlink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 (some J hooks are 6mm and that should be ok, </w:t>
      </w:r>
      <w:hyperlink r:id="rId9" w:tgtFrame="_blank" w:history="1">
        <w:r w:rsidRPr="00B67A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CA"/>
          </w:rPr>
          <w:t>Tapestry needle</w:t>
        </w:r>
      </w:hyperlink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, </w:t>
      </w:r>
      <w:hyperlink r:id="rId10" w:tgtFrame="_blank" w:history="1">
        <w:r w:rsidRPr="00B67A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n-CA"/>
          </w:rPr>
          <w:t>scissors</w:t>
        </w:r>
      </w:hyperlink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.</w:t>
      </w:r>
    </w:p>
    <w:p w14:paraId="68084909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Gauge: 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9 DC – just under 5 rows of DC = 4” (10 cm)</w:t>
      </w:r>
    </w:p>
    <w:p w14:paraId="20E6D5A2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Abbreviations (uses US conventions)</w:t>
      </w:r>
    </w:p>
    <w:p w14:paraId="529E68E3" w14:textId="77777777" w:rsidR="00B67AC4" w:rsidRPr="00B67AC4" w:rsidRDefault="00B67AC4" w:rsidP="00B6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Ch = chain</w:t>
      </w:r>
    </w:p>
    <w:p w14:paraId="222ABFC8" w14:textId="77777777" w:rsidR="00B67AC4" w:rsidRPr="00B67AC4" w:rsidRDefault="00B67AC4" w:rsidP="00B6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= stitch</w:t>
      </w:r>
    </w:p>
    <w:p w14:paraId="5D0C2409" w14:textId="77777777" w:rsidR="00B67AC4" w:rsidRPr="00B67AC4" w:rsidRDefault="00B67AC4" w:rsidP="00B6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dc = double crochet</w:t>
      </w:r>
    </w:p>
    <w:p w14:paraId="35CF58F1" w14:textId="77777777" w:rsidR="00B67AC4" w:rsidRPr="00B67AC4" w:rsidRDefault="00B67AC4" w:rsidP="00B6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sc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= single crochet</w:t>
      </w:r>
    </w:p>
    <w:p w14:paraId="1FFC6739" w14:textId="77777777" w:rsidR="00B67AC4" w:rsidRDefault="00B67AC4" w:rsidP="00B6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sl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= slip stitch</w:t>
      </w:r>
    </w:p>
    <w:p w14:paraId="685994AF" w14:textId="77777777" w:rsidR="00B67AC4" w:rsidRDefault="00B67AC4" w:rsidP="00B67A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14:paraId="289375B5" w14:textId="3110B0C0" w:rsidR="00B67AC4" w:rsidRPr="00B67AC4" w:rsidRDefault="00B67AC4" w:rsidP="00B67A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 Warmest Feet Ever Slipper Socks for Small</w:t>
      </w:r>
    </w:p>
    <w:p w14:paraId="31DEE106" w14:textId="4285E5FF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</w:t>
      </w:r>
    </w:p>
    <w:p w14:paraId="4E6B7DB1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CA"/>
        </w:rPr>
        <w:t>Small: (for sizes 5-6)</w:t>
      </w:r>
    </w:p>
    <w:p w14:paraId="0CC1D954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Finished Slipper Sock Size: Foot length 8.5“/ 9-10” in circumference.</w:t>
      </w:r>
    </w:p>
    <w:p w14:paraId="03BB1FD2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Instructions:</w:t>
      </w:r>
    </w:p>
    <w:p w14:paraId="3CC06686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Please note that the Ch 2 worked at the beginning of a Round does not count as a stitch. Do not turn at the end of each round as it is worked in the round.</w:t>
      </w:r>
    </w:p>
    <w:p w14:paraId="3C29F51A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</w:t>
      </w:r>
    </w:p>
    <w:p w14:paraId="30ACB8CB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Chain 3 and join to make a small ring, or make a Magic Loop to start.</w:t>
      </w:r>
    </w:p>
    <w:p w14:paraId="6D3A0F1F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1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:ch 2 and make 10 DC in the ring, join to top of first DC with a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sl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,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br/>
      </w: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2: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Ch2, 2 DC in each stitch around, join to top of first DC, (20 DC)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br/>
      </w: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3-6: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Ch2, DC in each stitch around, join to top of first DC, (20 DC)</w:t>
      </w:r>
    </w:p>
    <w:p w14:paraId="67630E1F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lastRenderedPageBreak/>
        <w:t>Round 7: 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Ch2, DC in 15 stitches, next HDC in next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, SC in the next 3 stitches, HDC in last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, join to top of first DC, (20 DC)</w:t>
      </w:r>
    </w:p>
    <w:p w14:paraId="5E21B0D3" w14:textId="6F0DD224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54F6C82" wp14:editId="706960B8">
            <wp:simplePos x="0" y="0"/>
            <wp:positionH relativeFrom="column">
              <wp:posOffset>3365500</wp:posOffset>
            </wp:positionH>
            <wp:positionV relativeFrom="paragraph">
              <wp:posOffset>323296</wp:posOffset>
            </wp:positionV>
            <wp:extent cx="2860040" cy="2558415"/>
            <wp:effectExtent l="0" t="0" r="0" b="0"/>
            <wp:wrapTight wrapText="bothSides">
              <wp:wrapPolygon edited="0">
                <wp:start x="0" y="0"/>
                <wp:lineTo x="0" y="21391"/>
                <wp:lineTo x="21437" y="21391"/>
                <wp:lineTo x="2143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8: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Ch2, DC in 15 stitches, (15 DC)</w:t>
      </w:r>
    </w:p>
    <w:p w14:paraId="4D896844" w14:textId="53048276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9 and 10: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Ch2, turn, DC in next 15 stitches, (15 DC)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br/>
      </w: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11: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Ch2, turn, DC in next 6 stitches, DC3 together, DC in next 6 stitches (13 DC)</w:t>
      </w:r>
    </w:p>
    <w:p w14:paraId="2B71DBD6" w14:textId="28142AD3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Do not fasten off.</w:t>
      </w:r>
    </w:p>
    <w:p w14:paraId="4A0B6022" w14:textId="5F6D2AB6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Slip stitch to the top of the 1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CA"/>
        </w:rPr>
        <w:t>st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stitch of this row to create the heel.</w:t>
      </w:r>
    </w:p>
    <w:p w14:paraId="3173C574" w14:textId="35747BB9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Now turn the slipper so the toe is facing away from you.</w:t>
      </w:r>
    </w:p>
    <w:p w14:paraId="416AC975" w14:textId="59CE32C7" w:rsid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   </w:t>
      </w:r>
    </w:p>
    <w:p w14:paraId="567ED3A9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p w14:paraId="29459AF9" w14:textId="19CC212E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Begin to work up the ankle.</w:t>
      </w:r>
    </w:p>
    <w:p w14:paraId="6E571A45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1: 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Ch 1 and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sc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into the ends of each row and around the front of the foot, then up the other side,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sl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into the top of the ch1 (20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st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proofErr w:type="spellStart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approx</w:t>
      </w:r>
      <w:proofErr w:type="spellEnd"/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)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br/>
      </w: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2: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 Ch2, DC in each stitch around, join to top of first DC.</w:t>
      </w:r>
    </w:p>
    <w:p w14:paraId="1E97C4C6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3: 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Ch2, DC in each stitch around, join to top of first DC.</w:t>
      </w:r>
    </w:p>
    <w:p w14:paraId="3F64B593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CA"/>
        </w:rPr>
        <w:t>Round 4: </w:t>
      </w: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Ch2, DC in each stitch around, join to top of first DC.</w:t>
      </w:r>
    </w:p>
    <w:p w14:paraId="1596937C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Fasten off, weave in ends.</w:t>
      </w:r>
    </w:p>
    <w:p w14:paraId="4CA4AFAC" w14:textId="77777777" w:rsidR="00B67AC4" w:rsidRPr="00B67AC4" w:rsidRDefault="00B67AC4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B67A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Turn inside out and sew up the heel seam.</w:t>
      </w:r>
    </w:p>
    <w:p w14:paraId="7A44B15E" w14:textId="03517F12" w:rsidR="004360BE" w:rsidRPr="00B67AC4" w:rsidRDefault="00F838C5" w:rsidP="00B67AC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</w:p>
    <w:sectPr w:rsidR="004360BE" w:rsidRPr="00B67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F5F28"/>
    <w:multiLevelType w:val="multilevel"/>
    <w:tmpl w:val="8204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C4"/>
    <w:rsid w:val="00511613"/>
    <w:rsid w:val="006841DC"/>
    <w:rsid w:val="0073588D"/>
    <w:rsid w:val="008C0562"/>
    <w:rsid w:val="00B67AC4"/>
    <w:rsid w:val="00F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37FE"/>
  <w15:chartTrackingRefBased/>
  <w15:docId w15:val="{674CCFD4-8D8C-4CA2-872D-FB1B453A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SWpi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zn.to/39IZaj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zn.to/39IZajw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amzn.to/2Hxfx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38EF1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Walkey</dc:creator>
  <cp:keywords/>
  <dc:description/>
  <cp:lastModifiedBy>Cora Walkey</cp:lastModifiedBy>
  <cp:revision>2</cp:revision>
  <cp:lastPrinted>2021-03-06T02:51:00Z</cp:lastPrinted>
  <dcterms:created xsi:type="dcterms:W3CDTF">2021-01-26T16:11:00Z</dcterms:created>
  <dcterms:modified xsi:type="dcterms:W3CDTF">2021-03-06T03:44:00Z</dcterms:modified>
</cp:coreProperties>
</file>